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988" w14:textId="77777777" w:rsidR="0095356C" w:rsidRPr="004649A0" w:rsidRDefault="0095356C" w:rsidP="00944D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D9895" w14:textId="249A8107" w:rsidR="00283724" w:rsidRPr="004649A0" w:rsidRDefault="00283724" w:rsidP="004649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9A0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63434094" w14:textId="77777777" w:rsidR="00283724" w:rsidRPr="004649A0" w:rsidRDefault="00283724" w:rsidP="004649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9A0">
        <w:rPr>
          <w:rFonts w:ascii="Times New Roman" w:hAnsi="Times New Roman" w:cs="Times New Roman"/>
          <w:b/>
          <w:bCs/>
          <w:sz w:val="24"/>
          <w:szCs w:val="24"/>
        </w:rPr>
        <w:t>Słowniczek terminów</w:t>
      </w:r>
    </w:p>
    <w:p w14:paraId="26114D4D" w14:textId="77777777" w:rsidR="00283724" w:rsidRPr="004649A0" w:rsidRDefault="00283724" w:rsidP="004649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F4D28" w14:textId="2E9C3BC2" w:rsidR="00283724" w:rsidRPr="004649A0" w:rsidRDefault="00283724" w:rsidP="004649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9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14A1" w:rsidRPr="004649A0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2BCFA444" w14:textId="0B0BFAC0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bCs/>
          <w:sz w:val="24"/>
          <w:szCs w:val="24"/>
        </w:rPr>
        <w:t xml:space="preserve">Dziecko/małoletni </w:t>
      </w:r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– wychowanek </w:t>
      </w:r>
      <w:r w:rsidR="00A62DB9" w:rsidRPr="004649A0">
        <w:rPr>
          <w:rFonts w:ascii="Times New Roman" w:eastAsia="Calibri" w:hAnsi="Times New Roman" w:cs="Times New Roman"/>
          <w:sz w:val="24"/>
          <w:szCs w:val="24"/>
        </w:rPr>
        <w:t>P</w:t>
      </w:r>
      <w:r w:rsidRPr="004649A0">
        <w:rPr>
          <w:rFonts w:ascii="Times New Roman" w:eastAsia="Calibri" w:hAnsi="Times New Roman" w:cs="Times New Roman"/>
          <w:sz w:val="24"/>
          <w:szCs w:val="24"/>
        </w:rPr>
        <w:t>rzedszkola nr</w:t>
      </w:r>
      <w:r w:rsidR="00A62DB9" w:rsidRPr="00464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9A0">
        <w:rPr>
          <w:rFonts w:ascii="Times New Roman" w:eastAsia="Calibri" w:hAnsi="Times New Roman" w:cs="Times New Roman"/>
          <w:sz w:val="24"/>
          <w:szCs w:val="24"/>
        </w:rPr>
        <w:t>7 w Zawierciu, który nie ukończył</w:t>
      </w:r>
      <w:r w:rsidR="00A62DB9" w:rsidRPr="004649A0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 roku życia </w:t>
      </w:r>
    </w:p>
    <w:p w14:paraId="57DD890A" w14:textId="7DD6C2E2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bCs/>
          <w:sz w:val="24"/>
          <w:szCs w:val="24"/>
        </w:rPr>
        <w:t xml:space="preserve">Krzywdzenie dziecka </w:t>
      </w:r>
      <w:r w:rsidRPr="004649A0">
        <w:rPr>
          <w:rFonts w:ascii="Times New Roman" w:eastAsia="Calibri" w:hAnsi="Times New Roman" w:cs="Times New Roman"/>
          <w:sz w:val="24"/>
          <w:szCs w:val="24"/>
        </w:rPr>
        <w:t>– popełnienie czynu zabronionego lub czynu karalnego na szkodę dziecka, lub zagrożenie dobra dziecka, w tym jego zaniedbanie.</w:t>
      </w:r>
    </w:p>
    <w:p w14:paraId="32FF64AB" w14:textId="25B0251C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Dzieci o specjalnych potrzebach edukacyjnych- dzieci, które potrzebują rozpoznania </w:t>
      </w:r>
      <w:r w:rsidR="009620E7" w:rsidRPr="004649A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i zaspokojenia potrzeb rozwojowych i edukacyjnych. </w:t>
      </w:r>
    </w:p>
    <w:p w14:paraId="68DF1CC9" w14:textId="77777777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bCs/>
          <w:sz w:val="24"/>
          <w:szCs w:val="24"/>
        </w:rPr>
        <w:t xml:space="preserve">Personel </w:t>
      </w:r>
      <w:r w:rsidRPr="004649A0">
        <w:rPr>
          <w:rFonts w:ascii="Times New Roman" w:eastAsia="Calibri" w:hAnsi="Times New Roman" w:cs="Times New Roman"/>
          <w:sz w:val="24"/>
          <w:szCs w:val="24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52602C93" w14:textId="77777777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bCs/>
          <w:sz w:val="24"/>
          <w:szCs w:val="24"/>
        </w:rPr>
        <w:t xml:space="preserve">Opiekun dziecka </w:t>
      </w:r>
      <w:r w:rsidRPr="004649A0">
        <w:rPr>
          <w:rFonts w:ascii="Times New Roman" w:eastAsia="Calibri" w:hAnsi="Times New Roman" w:cs="Times New Roman"/>
          <w:sz w:val="24"/>
          <w:szCs w:val="24"/>
        </w:rPr>
        <w:t>– osoba uprawniona do reprezentacji dziecka, w szczególności jego rodzic lub opiekun prawny, a także rodzic zastępczy.</w:t>
      </w:r>
    </w:p>
    <w:p w14:paraId="4E9AF046" w14:textId="77777777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bCs/>
          <w:sz w:val="24"/>
          <w:szCs w:val="24"/>
        </w:rPr>
        <w:t xml:space="preserve">Instytucja </w:t>
      </w:r>
      <w:r w:rsidRPr="004649A0">
        <w:rPr>
          <w:rFonts w:ascii="Times New Roman" w:eastAsia="Calibri" w:hAnsi="Times New Roman" w:cs="Times New Roman"/>
          <w:sz w:val="24"/>
          <w:szCs w:val="24"/>
        </w:rPr>
        <w:t>– każda instytucja świadcząca usługi dzieciom lub działająca na rzecz dzieci.</w:t>
      </w:r>
    </w:p>
    <w:p w14:paraId="29008459" w14:textId="25F7387C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sz w:val="24"/>
          <w:szCs w:val="24"/>
        </w:rPr>
        <w:t>Dyr</w:t>
      </w:r>
      <w:r w:rsidR="00A62DB9" w:rsidRPr="004649A0">
        <w:rPr>
          <w:rFonts w:ascii="Times New Roman" w:eastAsia="Calibri" w:hAnsi="Times New Roman" w:cs="Times New Roman"/>
          <w:sz w:val="24"/>
          <w:szCs w:val="24"/>
        </w:rPr>
        <w:t>ektor</w:t>
      </w:r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 – osoba (lub podmiot), która w strukturze Przedszkola jest uprawniona do podejmowania decyzji.</w:t>
      </w:r>
    </w:p>
    <w:p w14:paraId="13E218C9" w14:textId="7038B0DD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Zgoda rodzica dziecka oznacza zgodę co najmniej jednego z rodziców dziecka. </w:t>
      </w:r>
      <w:r w:rsidR="00A62DB9" w:rsidRPr="004649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49A0">
        <w:rPr>
          <w:rFonts w:ascii="Times New Roman" w:eastAsia="Calibri" w:hAnsi="Times New Roman" w:cs="Times New Roman"/>
          <w:sz w:val="24"/>
          <w:szCs w:val="24"/>
        </w:rPr>
        <w:t>W przypadku braku porozumienia między rodzicami dziecka konieczne jest poinformowanie rodziców o konieczności rozstrzygnięcia sprawy przez sąd rodzinny.</w:t>
      </w:r>
    </w:p>
    <w:p w14:paraId="63DD9150" w14:textId="77777777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Osoba odpowiedzialna za </w:t>
      </w:r>
      <w:proofErr w:type="spellStart"/>
      <w:r w:rsidRPr="004649A0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 to wyznaczony przez dyrektora Przedszkola pracownik, sprawujący nadzór nad korzystaniem z </w:t>
      </w:r>
      <w:proofErr w:type="spellStart"/>
      <w:r w:rsidRPr="004649A0">
        <w:rPr>
          <w:rFonts w:ascii="Times New Roman" w:eastAsia="Calibri" w:hAnsi="Times New Roman" w:cs="Times New Roman"/>
          <w:sz w:val="24"/>
          <w:szCs w:val="24"/>
        </w:rPr>
        <w:t>internetu</w:t>
      </w:r>
      <w:proofErr w:type="spellEnd"/>
      <w:r w:rsidRPr="004649A0">
        <w:rPr>
          <w:rFonts w:ascii="Times New Roman" w:eastAsia="Calibri" w:hAnsi="Times New Roman" w:cs="Times New Roman"/>
          <w:sz w:val="24"/>
          <w:szCs w:val="24"/>
        </w:rPr>
        <w:t xml:space="preserve"> przez dzieci na terenie Przedszkola oraz nad bezpieczeństwem dzieci w </w:t>
      </w:r>
      <w:proofErr w:type="spellStart"/>
      <w:r w:rsidRPr="004649A0"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 w:rsidRPr="004649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1C900A" w14:textId="77777777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sz w:val="24"/>
          <w:szCs w:val="24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50CEB1A3" w14:textId="29151B18" w:rsidR="00283724" w:rsidRPr="004649A0" w:rsidRDefault="00283724" w:rsidP="004649A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A0">
        <w:rPr>
          <w:rFonts w:ascii="Times New Roman" w:eastAsia="Calibri" w:hAnsi="Times New Roman" w:cs="Times New Roman"/>
          <w:sz w:val="24"/>
          <w:szCs w:val="24"/>
        </w:rPr>
        <w:t>Dane osobowe dziecka to wszelkie informacje umożliwiające identyfikację dziecka.</w:t>
      </w:r>
    </w:p>
    <w:p w14:paraId="29BD2BE8" w14:textId="1570B293" w:rsidR="00A62DB9" w:rsidRPr="004649A0" w:rsidRDefault="00A62DB9" w:rsidP="004649A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393BC8" w14:textId="3C71F2DF" w:rsidR="00A62DB9" w:rsidRPr="004649A0" w:rsidRDefault="00A62DB9" w:rsidP="004649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9A0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481665C0" w14:textId="77777777" w:rsidR="00A62DB9" w:rsidRPr="004649A0" w:rsidRDefault="00A62DB9" w:rsidP="004649A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Uszczegółowienie działań pracowników przedszkola w oparciu o Standardy</w:t>
      </w:r>
    </w:p>
    <w:p w14:paraId="056E70CB" w14:textId="77777777" w:rsidR="00A62DB9" w:rsidRPr="004649A0" w:rsidRDefault="00A62DB9" w:rsidP="004649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9CD32" w14:textId="5635BD9B" w:rsidR="00A62DB9" w:rsidRPr="004649A0" w:rsidRDefault="00A62DB9" w:rsidP="004649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9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649A0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66B7D546" w14:textId="77777777" w:rsidR="005859A2" w:rsidRPr="004649A0" w:rsidRDefault="005859A2" w:rsidP="004649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D714F" w14:textId="77777777" w:rsidR="005859A2" w:rsidRPr="004649A0" w:rsidRDefault="005859A2" w:rsidP="004649A0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kontaktach z wychowankami:</w:t>
      </w:r>
    </w:p>
    <w:p w14:paraId="464BDDE7" w14:textId="77777777" w:rsidR="009620E7" w:rsidRPr="004649A0" w:rsidRDefault="005859A2" w:rsidP="00AA3AF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placówki zobowiązani są do odnoszenia się z szacunkiem do dziecka, wydając dziecku polecenia rzeczowo, jasno i konkretnie.</w:t>
      </w:r>
    </w:p>
    <w:p w14:paraId="396AADDB" w14:textId="77777777" w:rsidR="009620E7" w:rsidRPr="004649A0" w:rsidRDefault="005859A2" w:rsidP="00AA3AF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spokojnego tłumaczenia dziecku oraz rozmowy</w:t>
      </w: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pozycji dziecka (kontakt wzrokowy).</w:t>
      </w:r>
    </w:p>
    <w:p w14:paraId="77D52DED" w14:textId="7F45F23B" w:rsidR="005859A2" w:rsidRPr="004649A0" w:rsidRDefault="005859A2" w:rsidP="00AA3AF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placówki pamięta, że pierwszymi i głównymi wychowawcami dzieci są rodzice/opiekunowie prawni, szanuje ich prawa oraz wspomaga w procesie wychowania.</w:t>
      </w:r>
    </w:p>
    <w:p w14:paraId="484FD535" w14:textId="77777777" w:rsidR="005859A2" w:rsidRPr="004649A0" w:rsidRDefault="005859A2" w:rsidP="00AA3AF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 przedszkola traktują każde dziecko indywidualnie, starając się rozumieć jego potrzeby i wspomagają jego możliwości.</w:t>
      </w:r>
    </w:p>
    <w:p w14:paraId="39B332B0" w14:textId="77777777" w:rsidR="005859A2" w:rsidRPr="004649A0" w:rsidRDefault="005859A2" w:rsidP="00AA3AF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działania pedagogiczne i własną postawę, wspomagają dziecko w procesie integralnego rozwoju oraz czynią je współuczestnikiem i współtwórcą tego procesu.</w:t>
      </w:r>
    </w:p>
    <w:p w14:paraId="2AAC5B03" w14:textId="77777777" w:rsidR="005859A2" w:rsidRPr="004649A0" w:rsidRDefault="005859A2" w:rsidP="00AA3AF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pracowników do dziecka cechuje: życzliwość, wyrozumiałość i cierpliwość,</w:t>
      </w: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jednocześnie stanowczość i konsekwencja w stosowaniu ustalonych kryteriów wymagań.</w:t>
      </w:r>
    </w:p>
    <w:p w14:paraId="312C4A19" w14:textId="6CABF785" w:rsidR="005859A2" w:rsidRPr="004649A0" w:rsidRDefault="005859A2" w:rsidP="00AA3AF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obowiązuje obiektywizm, bezinteresowność i sprawiedliwość</w:t>
      </w: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traktowaniu każdego dziecka bez względu na okoliczności.</w:t>
      </w:r>
    </w:p>
    <w:p w14:paraId="1C438961" w14:textId="65F9FC9E" w:rsidR="009620E7" w:rsidRPr="004649A0" w:rsidRDefault="009620E7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5EE63" w14:textId="4931D8C3" w:rsidR="009620E7" w:rsidRPr="004649A0" w:rsidRDefault="009620E7" w:rsidP="004649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9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649A0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18559B64" w14:textId="27370A0C" w:rsidR="009620E7" w:rsidRPr="004649A0" w:rsidRDefault="009620E7" w:rsidP="004649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7931B4" w14:textId="5B949381" w:rsidR="009620E7" w:rsidRPr="004649A0" w:rsidRDefault="009620E7" w:rsidP="004649A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649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Samoobsługa, higiena, posiłki:</w:t>
      </w:r>
    </w:p>
    <w:p w14:paraId="6DEB9AB8" w14:textId="77777777" w:rsidR="009620E7" w:rsidRPr="004649A0" w:rsidRDefault="009620E7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00843" w14:textId="3958DF3E" w:rsidR="009620E7" w:rsidRPr="004649A0" w:rsidRDefault="009620E7" w:rsidP="00AA3AF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w razie potrzeby pomaga dzieciom podczas posiłków, ubierania</w:t>
      </w: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rozbierania się dziecka.</w:t>
      </w:r>
    </w:p>
    <w:p w14:paraId="6879CE46" w14:textId="77777777" w:rsidR="009620E7" w:rsidRPr="004649A0" w:rsidRDefault="009620E7" w:rsidP="00AA3AF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uczestniczy w posiłkach, nadzoruje ich przebieg, zachęca dzieci do ich spożywania, namawia do samodzielności, w razie potrzeby pomaga dziecku.</w:t>
      </w:r>
    </w:p>
    <w:p w14:paraId="23EB4EC4" w14:textId="77777777" w:rsidR="009620E7" w:rsidRPr="004649A0" w:rsidRDefault="009620E7" w:rsidP="00AA3AF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zmuszanie dziecka do jedzenia.</w:t>
      </w:r>
    </w:p>
    <w:p w14:paraId="153967EF" w14:textId="4A4AC3EE" w:rsidR="009620E7" w:rsidRPr="004649A0" w:rsidRDefault="009620E7" w:rsidP="00AA3AF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nadzoruje czynności higieniczne, zachęca dzieci do samodzielnego ich wykonywania, a w razie potrzeby pomaga np. przy myciu rąk, korzystaniu z toalety, czyszczeniu nosa lub innych czynnościach higienicznych.</w:t>
      </w:r>
    </w:p>
    <w:p w14:paraId="314B70CE" w14:textId="6BE858FC" w:rsidR="009620E7" w:rsidRPr="004649A0" w:rsidRDefault="009620E7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39F32" w14:textId="77777777" w:rsidR="009620E7" w:rsidRPr="004649A0" w:rsidRDefault="009620E7" w:rsidP="004649A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III</w:t>
      </w:r>
    </w:p>
    <w:p w14:paraId="04FF20A0" w14:textId="235AA029" w:rsidR="009620E7" w:rsidRPr="004649A0" w:rsidRDefault="009620E7" w:rsidP="004649A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649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Określenia sposobu postępowania w przypadku podejrzenia lub zaistnienia sytuacji krzywdzenia dziecka</w:t>
      </w:r>
    </w:p>
    <w:p w14:paraId="66BF1CA2" w14:textId="4CBA6797" w:rsidR="009620E7" w:rsidRPr="004649A0" w:rsidRDefault="009620E7" w:rsidP="004649A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086EF98" w14:textId="0B7627C0" w:rsidR="009620E7" w:rsidRPr="004649A0" w:rsidRDefault="009620E7" w:rsidP="004649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9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649A0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4A935D7C" w14:textId="4EDFA426" w:rsidR="009620E7" w:rsidRPr="004649A0" w:rsidRDefault="009620E7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64334" w14:textId="77777777" w:rsidR="009620E7" w:rsidRPr="004649A0" w:rsidRDefault="009620E7" w:rsidP="00AA3AF5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placówki posiadają wiedzę i w ramach wykonywanych obowiązków zwracają uwagę na czynniki ryzyka krzywdzenia dzieci.</w:t>
      </w:r>
    </w:p>
    <w:p w14:paraId="5DFCDD9B" w14:textId="08121331" w:rsidR="009620E7" w:rsidRPr="004649A0" w:rsidRDefault="009620E7" w:rsidP="00AA3AF5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zidentyfikowania czynników ryzyka przez pracowników przedszkola wychowawca lub psycholog pracujący w  przedszkolu podejmują rozmowę z rodzicami, przekazując informacje na temat dostępnej oferty wsparcia i motywując ich do szukania dla siebie pomocy</w:t>
      </w:r>
      <w:r w:rsidR="004D2A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F90521" w14:textId="241D0877" w:rsidR="004649A0" w:rsidRDefault="009620E7" w:rsidP="00944DE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monitorują sytuację i dobrostan dzieci poprzez rozmowy                          i współpracę z instytucjami, które udzielają pomocy dziecku.</w:t>
      </w:r>
    </w:p>
    <w:p w14:paraId="08DA864A" w14:textId="461C4668" w:rsidR="00944DE3" w:rsidRDefault="00944DE3" w:rsidP="00944DE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5D12F" w14:textId="50F6C3E7" w:rsidR="00944DE3" w:rsidRDefault="00944DE3" w:rsidP="00944DE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647DE" w14:textId="42BFC60C" w:rsidR="00944DE3" w:rsidRDefault="00944DE3" w:rsidP="00944DE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D8F41" w14:textId="530D82BC" w:rsidR="00944DE3" w:rsidRDefault="00944DE3" w:rsidP="00944DE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D4322" w14:textId="3CE54B37" w:rsidR="00944DE3" w:rsidRDefault="00944DE3" w:rsidP="00944DE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34AFB" w14:textId="1EE05C66" w:rsidR="00944DE3" w:rsidRDefault="00944DE3" w:rsidP="00944DE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56709" w14:textId="218E7DAB" w:rsidR="00944DE3" w:rsidRDefault="00944DE3" w:rsidP="00944DE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7C1D7" w14:textId="77777777" w:rsidR="00944DE3" w:rsidRPr="00944DE3" w:rsidRDefault="00944DE3" w:rsidP="00944DE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BC1A8" w14:textId="3D9A2E8F" w:rsidR="004649A0" w:rsidRPr="004649A0" w:rsidRDefault="004649A0" w:rsidP="004649A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IV</w:t>
      </w:r>
    </w:p>
    <w:p w14:paraId="09B1394E" w14:textId="77777777" w:rsidR="004649A0" w:rsidRPr="004649A0" w:rsidRDefault="004649A0" w:rsidP="004649A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Procedury interwencji w przypadku naruszenia Standardów ochrony małoletnich</w:t>
      </w:r>
    </w:p>
    <w:p w14:paraId="3D5C7BC3" w14:textId="77777777" w:rsidR="004649A0" w:rsidRDefault="004649A0" w:rsidP="004649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E6002" w14:textId="1246B362" w:rsidR="004649A0" w:rsidRPr="004649A0" w:rsidRDefault="004649A0" w:rsidP="004649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9A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EF00EB2" w14:textId="7012D47B" w:rsidR="004649A0" w:rsidRPr="004649A0" w:rsidRDefault="004649A0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0A6B2" w14:textId="4BE79ACA" w:rsidR="004649A0" w:rsidRPr="004649A0" w:rsidRDefault="004649A0" w:rsidP="00AA3AF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informacji lub zauważenia przez pracownika przedszkola, że dziecko jest krzywdzone, pracownik ma obowiązek sporządzenia notatki służbowej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przekazania pozyskanej informacji dyrektorowi.</w:t>
      </w:r>
    </w:p>
    <w:p w14:paraId="1EB7C106" w14:textId="62302D70" w:rsidR="004649A0" w:rsidRPr="004649A0" w:rsidRDefault="004649A0" w:rsidP="00AA3AF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Zgłoszona sprawa poddana jest wyjaśnieniu przez wychowawcę, psychologa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i dyrektora. Pracownicy wyjaśniający sprawę podejmują następujące działania:</w:t>
      </w:r>
    </w:p>
    <w:p w14:paraId="0A74CC2A" w14:textId="77777777" w:rsidR="004649A0" w:rsidRPr="004649A0" w:rsidRDefault="004649A0" w:rsidP="00AA3AF5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 rozmowę z pokrzywdzonym dzieckiem,</w:t>
      </w:r>
    </w:p>
    <w:p w14:paraId="3DC91796" w14:textId="77777777" w:rsidR="004649A0" w:rsidRPr="004649A0" w:rsidRDefault="004649A0" w:rsidP="00AA3AF5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 rozmowę z innymi osobami, które pomogą w ocenie sytuacji,</w:t>
      </w:r>
    </w:p>
    <w:p w14:paraId="669AB566" w14:textId="74A5F74A" w:rsidR="004649A0" w:rsidRPr="004649A0" w:rsidRDefault="004649A0" w:rsidP="00AA3AF5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psycholog/ wychowawca lub dyrektor zaprasza opiekunów dziecka, którego krzywdzenie domniemywa i informuje ich o podejrzeniu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2DF713" w14:textId="00706B49" w:rsidR="004649A0" w:rsidRPr="004649A0" w:rsidRDefault="004649A0" w:rsidP="00AA3AF5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sycholog/ wychowawca sporządza opis sytuacji przedszkolnej i rodzinnej dziecka na podstawie rozmów z dzieckiem, nauczycielami i rodzicami oraz stwarza plan pomocy dziecku (według ustalonego wzoru – załącznik nr </w:t>
      </w:r>
      <w:r w:rsidR="002A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Standardów).</w:t>
      </w:r>
    </w:p>
    <w:p w14:paraId="40A0A540" w14:textId="77777777" w:rsidR="004649A0" w:rsidRDefault="004649A0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C78C1" w14:textId="57A9AAD3" w:rsidR="004649A0" w:rsidRPr="0060418D" w:rsidRDefault="004649A0" w:rsidP="00AA3AF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pomocy dziecku powinien zawierać wskazania dotyczące:</w:t>
      </w:r>
    </w:p>
    <w:p w14:paraId="6C864177" w14:textId="77777777" w:rsidR="004649A0" w:rsidRDefault="004649A0" w:rsidP="00AA3AF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działań, jakie przedszkole podejmuje w celu zapewnienia dziecku poczucia bezpieczeństwa,</w:t>
      </w:r>
    </w:p>
    <w:p w14:paraId="2C747E00" w14:textId="77777777" w:rsidR="004649A0" w:rsidRDefault="004649A0" w:rsidP="00AA3AF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wsparcia, jakie przedszkole zaoferuje dziecku,</w:t>
      </w:r>
    </w:p>
    <w:p w14:paraId="1C76BDFE" w14:textId="4228E5AA" w:rsidR="004649A0" w:rsidRDefault="004649A0" w:rsidP="00AA3AF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9A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dziecka do specjalistycznej placówki pomocy dziecku, jeżeli istnieje taka potrzeba.</w:t>
      </w:r>
    </w:p>
    <w:p w14:paraId="35FF87AB" w14:textId="019986E1" w:rsidR="004649A0" w:rsidRDefault="004649A0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62EFF" w14:textId="270D3FA9" w:rsidR="004649A0" w:rsidRPr="004649A0" w:rsidRDefault="004649A0" w:rsidP="004649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9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0418D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79D81337" w14:textId="77777777" w:rsidR="004649A0" w:rsidRPr="004649A0" w:rsidRDefault="004649A0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DD15B" w14:textId="77777777" w:rsidR="004649A0" w:rsidRPr="0060418D" w:rsidRDefault="004649A0" w:rsidP="00AA3AF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Psycholog/ wychowawca informuje dyrektora oraz rodziców/ opiekunów prawnych o stwierdzeniu podejrzenia naruszenia Standardów ochrony małoletnich.</w:t>
      </w:r>
    </w:p>
    <w:p w14:paraId="74D54DDF" w14:textId="77777777" w:rsidR="004649A0" w:rsidRPr="0060418D" w:rsidRDefault="004649A0" w:rsidP="00AA3AF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 opiekunów dziecka informuje się w formie pisemnej.</w:t>
      </w:r>
    </w:p>
    <w:p w14:paraId="5D16D6FD" w14:textId="77777777" w:rsidR="0060418D" w:rsidRDefault="0060418D" w:rsidP="00604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D953C" w14:textId="0FB79715" w:rsidR="0060418D" w:rsidRPr="0060418D" w:rsidRDefault="0060418D" w:rsidP="006041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18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36195E98" w14:textId="0BD56B2F" w:rsidR="004649A0" w:rsidRPr="004649A0" w:rsidRDefault="004649A0" w:rsidP="0060418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ECD5B" w14:textId="77777777" w:rsidR="004649A0" w:rsidRPr="0060418D" w:rsidRDefault="004649A0" w:rsidP="00AA3AF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wymagających interwencji (np. stwierdzenia krzywdzenia dziecka przez członków rodziny lub w przypadku, gdy podejrzenie krzywdzenia zgłosili opiekunowie dziecka) dyrektor powołuje zespół interwencyjny, w skład którego wchodzą: psycholog, wychowawca dziecka, dyrektor, osoba odpowiedzialna za Standardy Ochrony Małoletnich.</w:t>
      </w:r>
    </w:p>
    <w:p w14:paraId="1828D143" w14:textId="66E5D7B3" w:rsidR="004649A0" w:rsidRPr="0060418D" w:rsidRDefault="004649A0" w:rsidP="00AA3AF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interwencyjny sporządza plan pomocy dziecku, spełniający wymogi określone w §</w:t>
      </w:r>
      <w:r w:rsid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 w:rsid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Standardów, na podstawie wiedzy posiadanej przez członków zespołu. Plan pomocy dziecku jest przedstawiany opiekunom dziecka z zaleceniem współpracy przy jego realizacji.</w:t>
      </w:r>
    </w:p>
    <w:p w14:paraId="70F0A977" w14:textId="77777777" w:rsidR="004649A0" w:rsidRPr="0060418D" w:rsidRDefault="004649A0" w:rsidP="00AA3AF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 opiekunów dziecka informuje się w formie pisemnej.</w:t>
      </w:r>
    </w:p>
    <w:p w14:paraId="0554361A" w14:textId="77777777" w:rsidR="0060418D" w:rsidRDefault="004649A0" w:rsidP="00AA3AF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podejrzenie krzywdzenia zgłosili opiekunowie dziecka (np. wobec pracownika przedszkola), powołanie zespołu jest obligatoryjne. Zespół interdyscyplinarny zaprasza opiekunów dziecka na spotkanie, w celu omówienia zgłaszanego podejrzenia. Z przebiegu spotkania sporządza się protokół.</w:t>
      </w:r>
    </w:p>
    <w:p w14:paraId="28136227" w14:textId="77777777" w:rsidR="0060418D" w:rsidRDefault="004649A0" w:rsidP="00AA3AF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przeprowadza rozmowę z pracownikiem, informując go o posiadanej relacji ze zdarzenia i o obowiązku złożenia zawiadomienia policji lub do prokuratury. Pracownika informuje się w formie pisemnej.</w:t>
      </w:r>
    </w:p>
    <w:p w14:paraId="0CDAB5D7" w14:textId="3E4366CE" w:rsidR="004649A0" w:rsidRDefault="004649A0" w:rsidP="00AA3AF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 składa zawiadomienie na policję lub do prokuratury.</w:t>
      </w:r>
    </w:p>
    <w:p w14:paraId="41FDA1BD" w14:textId="77777777" w:rsidR="0060418D" w:rsidRDefault="0060418D" w:rsidP="0060418D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0452A" w14:textId="22246E38" w:rsidR="0060418D" w:rsidRPr="0060418D" w:rsidRDefault="0060418D" w:rsidP="0060418D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18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3ACBC999" w14:textId="77777777" w:rsidR="0060418D" w:rsidRPr="0060418D" w:rsidRDefault="0060418D" w:rsidP="0060418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E9FFE" w14:textId="77777777" w:rsidR="004649A0" w:rsidRPr="0060418D" w:rsidRDefault="004649A0" w:rsidP="00AA3AF5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krzywdzenia w domu rodzinnym dziecka, informuje się opiekunów dziecka o obowiązku placówki polegającym na zgłoszeniu podejrzenia naruszenia Standardów ochrony małoletnich do odpowiedniej instytucji (MOPS, prokuratura, policja lub sąd </w:t>
      </w:r>
      <w:proofErr w:type="spellStart"/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rodzinno</w:t>
      </w:r>
      <w:proofErr w:type="spellEnd"/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opiekuńczy).</w:t>
      </w:r>
    </w:p>
    <w:p w14:paraId="3DCCB787" w14:textId="28078212" w:rsidR="004649A0" w:rsidRPr="0060418D" w:rsidRDefault="004649A0" w:rsidP="00AA3AF5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Dyrektor/ pracownik przedszkola składa zawiadomienie o podejrzeniu przestępstwa</w:t>
      </w:r>
      <w:r w:rsid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prokuratury, policji lub wniosek o wgląd w sytuację rodziny – załącznik nr </w:t>
      </w:r>
      <w:r w:rsidR="009A61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Sądu Rejonowego, Wydziału Rodzinnego i Nieletnich lub przesyła formularz „Niebieska Karta”).</w:t>
      </w:r>
    </w:p>
    <w:p w14:paraId="71A9913A" w14:textId="77777777" w:rsidR="004649A0" w:rsidRPr="0060418D" w:rsidRDefault="004649A0" w:rsidP="00AA3AF5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zawiadomienie ma obowiązek zrobić kopie sporządzonej i przekazywanej instytucjom dokumentacji.</w:t>
      </w:r>
    </w:p>
    <w:p w14:paraId="11356073" w14:textId="77777777" w:rsidR="004649A0" w:rsidRPr="0060418D" w:rsidRDefault="004649A0" w:rsidP="00AA3AF5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 tok postępowania leży w kompetencjach instytucji, do której zostało skierowane zawiadomienie.</w:t>
      </w:r>
    </w:p>
    <w:p w14:paraId="47C1D15A" w14:textId="77777777" w:rsidR="004649A0" w:rsidRPr="0060418D" w:rsidRDefault="004649A0" w:rsidP="00AA3AF5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 dziecka informuje się na piśmie o podjętych działaniach związanych ze zgłoszeniem do odpowiednich instytucji zaistniałej sytuacji.</w:t>
      </w:r>
    </w:p>
    <w:p w14:paraId="2A724108" w14:textId="77777777" w:rsidR="0060418D" w:rsidRDefault="0060418D" w:rsidP="0060418D">
      <w:pPr>
        <w:spacing w:after="0" w:line="276" w:lineRule="auto"/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5135D" w14:textId="22E0F05F" w:rsidR="0060418D" w:rsidRPr="0060418D" w:rsidRDefault="0060418D" w:rsidP="0060418D">
      <w:pPr>
        <w:spacing w:after="0" w:line="276" w:lineRule="auto"/>
        <w:ind w:lef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18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71893EA9" w14:textId="21ABE063" w:rsidR="004649A0" w:rsidRPr="004649A0" w:rsidRDefault="004649A0" w:rsidP="0060418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5D8D9" w14:textId="33041B76" w:rsidR="004649A0" w:rsidRPr="0060418D" w:rsidRDefault="004649A0" w:rsidP="00AA3AF5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interwencji sporządza się kartę interwencji, której wzór stanowi załącznik </w:t>
      </w:r>
      <w:r w:rsid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A61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niniejszych Standardów. Kartę załącza się do dokumentacji pobytu dziecka</w:t>
      </w:r>
      <w:r w:rsidR="009A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przedszkolu.</w:t>
      </w:r>
    </w:p>
    <w:p w14:paraId="61CCD59F" w14:textId="14D7972D" w:rsidR="004649A0" w:rsidRPr="0060418D" w:rsidRDefault="004649A0" w:rsidP="00AA3AF5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przedszkola i inne osoby, które w związku z wykonywaniem obowiązków służbowych pozyskały informację o krzywdzeniu dziecka, lub informacje </w:t>
      </w:r>
      <w:r w:rsidR="009A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0418D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związane, są zobowiązane do zachowania tych informacji w tajemnicy, wyłączając informacje przekazywane uprawnionym instytucjom w ramach działań interwencyjnych.</w:t>
      </w:r>
    </w:p>
    <w:p w14:paraId="74F117D2" w14:textId="77777777" w:rsidR="004649A0" w:rsidRPr="009A1AA0" w:rsidRDefault="004649A0" w:rsidP="004649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A9094" w14:textId="77777777" w:rsidR="009A1AA0" w:rsidRPr="009A1AA0" w:rsidRDefault="009A1AA0" w:rsidP="009A1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AA0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73994458" w14:textId="77777777" w:rsidR="009A1AA0" w:rsidRPr="009A1AA0" w:rsidRDefault="009A1AA0" w:rsidP="009A1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AA0">
        <w:rPr>
          <w:rFonts w:ascii="Times New Roman" w:hAnsi="Times New Roman" w:cs="Times New Roman"/>
          <w:b/>
          <w:bCs/>
          <w:sz w:val="24"/>
          <w:szCs w:val="24"/>
        </w:rPr>
        <w:t>Zasady ochrony wizerunku dziecka i danych osobowych małoletnich</w:t>
      </w:r>
    </w:p>
    <w:p w14:paraId="028BEF6F" w14:textId="77777777" w:rsidR="009A1AA0" w:rsidRDefault="009A1AA0" w:rsidP="009A1A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EBB5D" w14:textId="1620C756" w:rsidR="009A1AA0" w:rsidRPr="0060418D" w:rsidRDefault="009A1AA0" w:rsidP="009A1A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18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14:paraId="0589231D" w14:textId="5FAC2BC0" w:rsidR="009620E7" w:rsidRPr="007209D7" w:rsidRDefault="009A1AA0" w:rsidP="007209D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9D7">
        <w:rPr>
          <w:rFonts w:ascii="Times New Roman" w:eastAsia="Calibri" w:hAnsi="Times New Roman" w:cs="Times New Roman"/>
          <w:b/>
          <w:sz w:val="24"/>
          <w:szCs w:val="24"/>
        </w:rPr>
        <w:t>Zasady ochrony danych osobowych:</w:t>
      </w:r>
    </w:p>
    <w:p w14:paraId="6DB4890B" w14:textId="255E840F" w:rsidR="009A1AA0" w:rsidRPr="007209D7" w:rsidRDefault="009A1AA0" w:rsidP="007209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F5A70" w14:textId="1E432816" w:rsidR="007209D7" w:rsidRPr="00944DE3" w:rsidRDefault="009A1AA0" w:rsidP="00AA3AF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dziecka podlegają ochronie na zasadach określonych w Rozporządzeniu Parlamentu Europejskiego i Rady UE 2016/679</w:t>
      </w:r>
      <w:r w:rsidR="00944DE3" w:rsidRPr="0094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4DE3" w:rsidRPr="0094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27 kwietnia 2016r. </w:t>
      </w:r>
    </w:p>
    <w:p w14:paraId="6B65DB1E" w14:textId="77777777" w:rsidR="007209D7" w:rsidRPr="007209D7" w:rsidRDefault="009A1AA0" w:rsidP="00AA3AF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 przedszkola ma obowiązek zachowania w tajemnicy danych osobowych, które przetwarza oraz zachowania w tajemnicy sposobów zabezpieczenia danych osobowych przed nieuprawnionym dostępem.</w:t>
      </w:r>
    </w:p>
    <w:p w14:paraId="6411BA49" w14:textId="77777777" w:rsidR="007209D7" w:rsidRPr="007209D7" w:rsidRDefault="009A1AA0" w:rsidP="00AA3AF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dziecka są udostępniane wyłącznie osobom i podmiotom uprawnionym na podstawie odrębnych przepisów.</w:t>
      </w:r>
    </w:p>
    <w:p w14:paraId="2A37A395" w14:textId="77777777" w:rsidR="007209D7" w:rsidRPr="007209D7" w:rsidRDefault="009A1AA0" w:rsidP="00AA3AF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jest uprawniony do przetwarzania danych osobowych dziecka</w:t>
      </w: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udostępniania tych danych w ramach pracy w zespole interwencyjnym.</w:t>
      </w:r>
    </w:p>
    <w:p w14:paraId="4AF19764" w14:textId="39DF7934" w:rsidR="007209D7" w:rsidRPr="007209D7" w:rsidRDefault="009A1AA0" w:rsidP="00AA3AF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może wykorzystać informacje o dziecku, w celach szkoleniowych lub edukacyjnych, wyłącznie z zachowaniem anonimowości dziecka oraz w sposób uniemożliwiający identyfikację dziecka.</w:t>
      </w:r>
    </w:p>
    <w:p w14:paraId="4D3982A7" w14:textId="77777777" w:rsidR="007209D7" w:rsidRPr="007209D7" w:rsidRDefault="007209D7" w:rsidP="007209D7">
      <w:pPr>
        <w:pStyle w:val="Akapitzlist"/>
        <w:shd w:val="clear" w:color="auto" w:fill="FFFFFF"/>
        <w:spacing w:after="0" w:line="276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B4D58D" w14:textId="22E65072" w:rsidR="007209D7" w:rsidRPr="007209D7" w:rsidRDefault="007209D7" w:rsidP="007209D7">
      <w:pPr>
        <w:spacing w:after="0" w:line="276" w:lineRule="auto"/>
        <w:ind w:lef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9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209D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7121C72E" w14:textId="77777777" w:rsidR="007209D7" w:rsidRPr="007209D7" w:rsidRDefault="007209D7" w:rsidP="007209D7">
      <w:pPr>
        <w:pStyle w:val="Akapitzlist"/>
        <w:shd w:val="clear" w:color="auto" w:fill="FFFFFF"/>
        <w:spacing w:after="0" w:line="276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4582F96" w14:textId="5513C291" w:rsidR="009A1AA0" w:rsidRDefault="009A1AA0" w:rsidP="007209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ochrony wizerunku dziecka:</w:t>
      </w:r>
    </w:p>
    <w:p w14:paraId="721C16AE" w14:textId="77777777" w:rsidR="007209D7" w:rsidRPr="007209D7" w:rsidRDefault="007209D7" w:rsidP="007209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CC59515" w14:textId="77777777" w:rsidR="007209D7" w:rsidRDefault="009A1AA0" w:rsidP="00AA3AF5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Przedszkole, uznając prawo dziecka do prywatności i ochrony dóbr osobistych, zapewnia ochronę wizerunku dziecka.</w:t>
      </w:r>
    </w:p>
    <w:p w14:paraId="16C72A5C" w14:textId="71B0BC0C" w:rsidR="007209D7" w:rsidRDefault="009A1AA0" w:rsidP="00AA3AF5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przedszkola </w:t>
      </w:r>
      <w:r w:rsid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AE7E06" w14:textId="6E4CE3AC" w:rsidR="007209D7" w:rsidRDefault="009A1AA0" w:rsidP="00AA3AF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udostępnia informacji o dziecku i jego sytuacji rodzinnej osobom postronnym (np. przedstawicielom mediów).</w:t>
      </w:r>
    </w:p>
    <w:p w14:paraId="319206D3" w14:textId="4CBAA7C4" w:rsidR="007209D7" w:rsidRDefault="009A1AA0" w:rsidP="00AA3AF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umożliwia osobom postronnym utrwalania wizerunku dziecka na terenie instytucji bez pisemnej zgody opiekunów dziecka.</w:t>
      </w:r>
    </w:p>
    <w:p w14:paraId="0473ECB7" w14:textId="57FBA783" w:rsidR="007209D7" w:rsidRDefault="009A1AA0" w:rsidP="00AA3AF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wypowiada się w kontakcie z osobami postronnymi</w:t>
      </w: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sprawie dziecka lub jego opiekuna.</w:t>
      </w:r>
    </w:p>
    <w:p w14:paraId="4815875C" w14:textId="013A83E8" w:rsidR="009A1AA0" w:rsidRDefault="009A1AA0" w:rsidP="00AA3AF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i uzasadnionych sytuacjach, może wypowiedzieć się w kontakcie z osobami postronnymi (np. przedstawicielami mediów) o sprawie dziecka lub jego opiekuna – po wyrażeniu pisemnej zgody przez opiekuna dziecka.</w:t>
      </w:r>
    </w:p>
    <w:p w14:paraId="0AFD69AF" w14:textId="77777777" w:rsidR="00215DAA" w:rsidRPr="00215DAA" w:rsidRDefault="00215DAA" w:rsidP="00215DAA">
      <w:pPr>
        <w:shd w:val="clear" w:color="auto" w:fill="FFFFFF"/>
        <w:spacing w:after="0" w:line="276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CC16C5" w14:textId="6F434C5F" w:rsidR="00215DAA" w:rsidRPr="00215DAA" w:rsidRDefault="00215DAA" w:rsidP="00215D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DA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215DAA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CE2FFC6" w14:textId="77777777" w:rsidR="00215DAA" w:rsidRPr="00215DAA" w:rsidRDefault="00215DAA" w:rsidP="00215D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13868" w14:textId="77777777" w:rsidR="009A1AA0" w:rsidRPr="00215DAA" w:rsidRDefault="009A1AA0" w:rsidP="00AA3AF5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A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materiału medialnego można udostępnić mediom wybrane pomieszczenia placówki. Decyzję w sprawie udostępnienia pomieszczenia podejmuje dyrektor.</w:t>
      </w:r>
    </w:p>
    <w:p w14:paraId="2F9DBCD5" w14:textId="77777777" w:rsidR="009A1AA0" w:rsidRPr="00215DAA" w:rsidRDefault="009A1AA0" w:rsidP="00AA3AF5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A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placówki, podejmując decyzję, o której mowa w punkcie poprzedzającym, poleca pracownikowi placówki przygotować wybrane pomieszczenie przedszkola</w:t>
      </w:r>
      <w:r w:rsidRPr="0021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realizacji materiału medialnego w taki sposób, by uniemożliwić filmowanie przebywających na terenie przedszkola dzieci.</w:t>
      </w:r>
    </w:p>
    <w:p w14:paraId="5162030E" w14:textId="77777777" w:rsidR="009A1AA0" w:rsidRPr="00215DAA" w:rsidRDefault="009A1AA0" w:rsidP="00AA3AF5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A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zgody opiekuna dziecka na utrwalanie wizerunku dziecka, pracownik przedszkola może skontaktować się z opiekunem dziecka i ustalić procedurę uzyskania zgody. Niedopuszczalne jest podanie przedstawicielowi mediów danych kontaktowych do opiekuna dziecka – bez wiedzy i zgody tego opiekuna.</w:t>
      </w:r>
    </w:p>
    <w:p w14:paraId="19D54887" w14:textId="77777777" w:rsidR="00215DAA" w:rsidRPr="007209D7" w:rsidRDefault="00215DAA" w:rsidP="00215DAA">
      <w:pPr>
        <w:pStyle w:val="Akapitzlist"/>
        <w:shd w:val="clear" w:color="auto" w:fill="FFFFFF"/>
        <w:spacing w:after="0" w:line="276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857C208" w14:textId="77777777" w:rsidR="00215DAA" w:rsidRDefault="00215DAA" w:rsidP="00215DAA">
      <w:pPr>
        <w:pStyle w:val="Akapitzlist"/>
        <w:spacing w:after="0" w:line="276" w:lineRule="auto"/>
        <w:ind w:left="5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FC510" w14:textId="77777777" w:rsidR="00215DAA" w:rsidRDefault="00215DAA" w:rsidP="00215DAA">
      <w:pPr>
        <w:pStyle w:val="Akapitzlist"/>
        <w:spacing w:after="0" w:line="276" w:lineRule="auto"/>
        <w:ind w:left="5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C2F3F" w14:textId="69BB7E0E" w:rsidR="00215DAA" w:rsidRPr="00215DAA" w:rsidRDefault="00215DAA" w:rsidP="00215DAA">
      <w:pPr>
        <w:pStyle w:val="Akapitzlist"/>
        <w:spacing w:after="0" w:line="276" w:lineRule="auto"/>
        <w:ind w:left="5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Pr="00215DAA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381C1B76" w14:textId="2F1A2A4B" w:rsidR="009A1AA0" w:rsidRPr="00215DAA" w:rsidRDefault="009A1AA0" w:rsidP="00215D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72835" w14:textId="77777777" w:rsidR="00215DAA" w:rsidRDefault="009A1AA0" w:rsidP="00AA3AF5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AA">
        <w:rPr>
          <w:rFonts w:ascii="Times New Roman" w:eastAsia="Times New Roman" w:hAnsi="Times New Roman" w:cs="Times New Roman"/>
          <w:sz w:val="24"/>
          <w:szCs w:val="24"/>
          <w:lang w:eastAsia="pl-PL"/>
        </w:rPr>
        <w:t>Upublicznienie przez pracownika przedszkola wizerunku dziecka, utrwalonego</w:t>
      </w:r>
      <w:r w:rsidRPr="0021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jakiejkolwiek formie (fotografia, nagranie audio – wideo) wymaga pisemnej zgody opiekuna dziecka.</w:t>
      </w:r>
    </w:p>
    <w:p w14:paraId="6C5C1B5E" w14:textId="67FE9140" w:rsidR="009A1AA0" w:rsidRPr="00215DAA" w:rsidRDefault="009A1AA0" w:rsidP="00AA3AF5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AA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wizerunku dziecka dokonuje się tylko przy użyciu urządzeń stanowiących własność placówki. Nie wykorzystuje się do tego prywatnych aparatów.</w:t>
      </w:r>
    </w:p>
    <w:p w14:paraId="7A3A05EE" w14:textId="77777777" w:rsidR="00C23326" w:rsidRDefault="00C23326" w:rsidP="00C2332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492E4AE" w14:textId="3077AD24" w:rsidR="009A1AA0" w:rsidRPr="007209D7" w:rsidRDefault="009A1AA0" w:rsidP="00C2332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VI</w:t>
      </w:r>
    </w:p>
    <w:p w14:paraId="325BA0AF" w14:textId="66DC6766" w:rsidR="009A1AA0" w:rsidRPr="007209D7" w:rsidRDefault="009A1AA0" w:rsidP="00C2332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Określenie sposobu bezpiecznego dostępu do </w:t>
      </w:r>
      <w:proofErr w:type="spellStart"/>
      <w:r w:rsidR="00C233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</w:t>
      </w:r>
      <w:r w:rsidRPr="007209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nternetu</w:t>
      </w:r>
      <w:proofErr w:type="spellEnd"/>
    </w:p>
    <w:p w14:paraId="71B32B81" w14:textId="77777777" w:rsidR="00215DAA" w:rsidRPr="007209D7" w:rsidRDefault="00215DAA" w:rsidP="00215DAA">
      <w:pPr>
        <w:pStyle w:val="Akapitzlist"/>
        <w:shd w:val="clear" w:color="auto" w:fill="FFFFFF"/>
        <w:spacing w:after="0" w:line="276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98E66F" w14:textId="0ABF52FF" w:rsidR="00215DAA" w:rsidRPr="007209D7" w:rsidRDefault="00215DAA" w:rsidP="00215DAA">
      <w:pPr>
        <w:spacing w:after="0" w:line="276" w:lineRule="auto"/>
        <w:ind w:lef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9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209D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00301944" w14:textId="0F6E3892" w:rsidR="009A1AA0" w:rsidRPr="007209D7" w:rsidRDefault="009A1AA0" w:rsidP="00215D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60850" w14:textId="7A5320F9" w:rsidR="009A1AA0" w:rsidRPr="00C23326" w:rsidRDefault="009A1AA0" w:rsidP="00AA3AF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dzieciom dostęp do </w:t>
      </w:r>
      <w:proofErr w:type="spellStart"/>
      <w:r w:rsidR="002974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zobowiązane podejmować działania zabezpieczające dzieci przed dostępem do treści, które mogą stanowić zagrożenie dla ich prawidłowego rozwoju; w szczególności zobowiązane jest zainstalować i aktualizować oprogramowanie zabezpieczające.</w:t>
      </w:r>
    </w:p>
    <w:p w14:paraId="29B9D143" w14:textId="3F22CA47" w:rsidR="009A1AA0" w:rsidRPr="00C23326" w:rsidRDefault="009A1AA0" w:rsidP="00AA3AF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placówki dostęp dziecka do </w:t>
      </w:r>
      <w:proofErr w:type="spellStart"/>
      <w:r w:rsidR="002974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 jest wyłącznie pod nadzorem pracownika przedszkola.</w:t>
      </w:r>
    </w:p>
    <w:p w14:paraId="589DC44A" w14:textId="2A70E4F8" w:rsidR="009A1AA0" w:rsidRDefault="009A1AA0" w:rsidP="00AA3AF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pedagogiczny przedszkola ma obowiązek informowania dzieci o zasadach bezpiecznego korzystania z </w:t>
      </w:r>
      <w:proofErr w:type="spellStart"/>
      <w:r w:rsidR="002974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Czuwa także nad czyhającymi zagrożeniami podczas korzystania z </w:t>
      </w:r>
      <w:proofErr w:type="spellStart"/>
      <w:r w:rsidR="002974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Pr="00C2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dzieci.</w:t>
      </w:r>
    </w:p>
    <w:p w14:paraId="480CDA08" w14:textId="3DF652E9" w:rsidR="002974B8" w:rsidRDefault="002974B8" w:rsidP="002974B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05C13" w14:textId="77777777" w:rsidR="002974B8" w:rsidRPr="002974B8" w:rsidRDefault="002974B8" w:rsidP="002974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Rozdział VII</w:t>
      </w:r>
    </w:p>
    <w:p w14:paraId="5A2909AF" w14:textId="77777777" w:rsidR="002974B8" w:rsidRPr="002974B8" w:rsidRDefault="002974B8" w:rsidP="002974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Określenie zasad bezpiecznej relacji dziecko – pracownik</w:t>
      </w:r>
    </w:p>
    <w:p w14:paraId="2C561E1E" w14:textId="77777777" w:rsidR="002974B8" w:rsidRDefault="002974B8" w:rsidP="002974B8">
      <w:pPr>
        <w:spacing w:after="0" w:line="276" w:lineRule="auto"/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BBC05" w14:textId="319739A9" w:rsidR="002974B8" w:rsidRDefault="002974B8" w:rsidP="002974B8">
      <w:pPr>
        <w:spacing w:after="0" w:line="276" w:lineRule="auto"/>
        <w:ind w:lef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9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209D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45B79375" w14:textId="77777777" w:rsidR="002974B8" w:rsidRPr="007209D7" w:rsidRDefault="002974B8" w:rsidP="002974B8">
      <w:pPr>
        <w:spacing w:after="0" w:line="276" w:lineRule="auto"/>
        <w:ind w:lef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7BAC8" w14:textId="72D532F7" w:rsidR="002974B8" w:rsidRDefault="002974B8" w:rsidP="002974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2974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Kontakt fizyczny w relacji dziecko – pracownik przedszkola:</w:t>
      </w:r>
    </w:p>
    <w:p w14:paraId="78112BD5" w14:textId="77777777" w:rsidR="002974B8" w:rsidRPr="002974B8" w:rsidRDefault="002974B8" w:rsidP="002974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D53C55" w14:textId="77777777" w:rsidR="002974B8" w:rsidRPr="002974B8" w:rsidRDefault="002974B8" w:rsidP="00AA3AF5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zapewnia bezpieczne warunki przebywania, w tym ochronę zdrowia dziecka w przedszkolu.</w:t>
      </w:r>
    </w:p>
    <w:p w14:paraId="07787322" w14:textId="00DF45C6" w:rsidR="002974B8" w:rsidRPr="002974B8" w:rsidRDefault="002974B8" w:rsidP="00AA3AF5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sytuacji zajęć i zabaw personel przedszkola ma prawo przytulać dziecko, sadzać je na kolanach, trzymać na rękach, bezpośrednio pomagać dziecku w wykonywaniu ćwiczeń sprawnościowych, zadań ruchowych oraz zajęć manualnych – tylko za zgodą dziecka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 jego inicjatywy.</w:t>
      </w:r>
    </w:p>
    <w:p w14:paraId="32E58232" w14:textId="77777777" w:rsidR="002974B8" w:rsidRPr="002974B8" w:rsidRDefault="002974B8" w:rsidP="00AA3AF5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sytuacji zagrożenia wypadkiem, kontuzją, urazem, itp., personel przedszkola ma prawo: zdecydowanie, ale nie gwałtowanie odsunąć dziecko od źródła zagrożenia, wyprowadzić dziecko lub przenieść je w bezpieczne miejsce, stanowczo, ale nie gwałtownie odebrać dziecku przedmiot zagrażający jego zdrowiu, o ile okoliczności pozwolą, powinien wyjaśnić dziecku przyczyny swoich działań.</w:t>
      </w:r>
    </w:p>
    <w:p w14:paraId="7DCB1442" w14:textId="77777777" w:rsidR="002974B8" w:rsidRDefault="002974B8" w:rsidP="00AA3AF5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wypadek sytuacji ratowania zdrowia i życia dziecka wszyscy pracownicy placówki (są przeszkalani w zakresie udzielania pierwszej pomocy oraz stosują odpowiednią </w:t>
      </w: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procedurę obowiązującą w przedszkolu) mają prawo i obowiązek w tych okolicznościach udzielić bezpośredniej pomocy dziecku.</w:t>
      </w:r>
    </w:p>
    <w:p w14:paraId="58978599" w14:textId="55DC4189" w:rsidR="002974B8" w:rsidRPr="002974B8" w:rsidRDefault="002974B8" w:rsidP="00AA3AF5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sytuacji wykonywania czynności pielęgnacyjnych personel przedszkola:</w:t>
      </w:r>
    </w:p>
    <w:p w14:paraId="47ED2CBA" w14:textId="77777777" w:rsidR="002974B8" w:rsidRPr="002974B8" w:rsidRDefault="002974B8" w:rsidP="00AA3AF5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obowiązek wykonywać wszystkie czynności pielęgnacyjne przy dziecku (takie jak mycie i pielęgnacja intymnych okolic ciała dziecka, np. w sytuacji, gdy dziecko się zanieczyści/zmoczy – zmiana bielizny, ubrania), ma też obowiązek systematycznie dbać o czystość rąk i buzi dziecka,</w:t>
      </w:r>
    </w:p>
    <w:p w14:paraId="70D9B5DB" w14:textId="77777777" w:rsidR="002974B8" w:rsidRPr="002974B8" w:rsidRDefault="002974B8" w:rsidP="00AA3AF5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zależności od stopnia samodzielności dziecka personel przedszkola wyręcza je w działaniach samoobsługowych, pomaga lub tylko kontroluje, a także wspiera wysiłki dziecka, zawsze uprzedza dziecko o potrzebie i konieczności wykonania przy nim danej czynności,  a same czynności pielęgnacyjne wykonuje w sposób delikatny, spokojnie, bez pośpiechu – tak, aby dziecko czuło się w tych sytuacjach bezpiecznie,</w:t>
      </w:r>
    </w:p>
    <w:p w14:paraId="6B228E0A" w14:textId="77777777" w:rsidR="002974B8" w:rsidRPr="002974B8" w:rsidRDefault="002974B8" w:rsidP="00AA3AF5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zmoczenie się czy zanieczyszczenie dziecko nigdy nie jest z karane, zawstydzane, ośmieszane.</w:t>
      </w:r>
    </w:p>
    <w:p w14:paraId="27AFFCA9" w14:textId="0946421F" w:rsidR="002974B8" w:rsidRPr="002974B8" w:rsidRDefault="002974B8" w:rsidP="00AA3AF5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sytuacjach: rozbierania, przebierania się, ubierania personel placówki:</w:t>
      </w:r>
    </w:p>
    <w:p w14:paraId="257CAFF2" w14:textId="77777777" w:rsidR="002974B8" w:rsidRPr="002974B8" w:rsidRDefault="002974B8" w:rsidP="00AA3AF5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dzieci bardziej samodzielnych służy im pomocą za ich zgodą,</w:t>
      </w:r>
    </w:p>
    <w:p w14:paraId="3B769481" w14:textId="77777777" w:rsidR="002974B8" w:rsidRPr="002974B8" w:rsidRDefault="002974B8" w:rsidP="00AA3AF5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dzieciom mniej zaradnym w w/w czynnościach pomaga w większym stopniu lub całkowicie je w nich wyręcza,</w:t>
      </w:r>
    </w:p>
    <w:p w14:paraId="4F2BFE8A" w14:textId="77777777" w:rsidR="002974B8" w:rsidRPr="002974B8" w:rsidRDefault="002974B8" w:rsidP="00AA3AF5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wszystkie te czynności wykonuje w sposób delikatny, spokojnie, bez zbędnego pośpiechu, dbając o komfort dziecka.</w:t>
      </w:r>
    </w:p>
    <w:p w14:paraId="7CF874EB" w14:textId="77777777" w:rsidR="002974B8" w:rsidRDefault="002974B8" w:rsidP="002974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B48C4" w14:textId="3C9F480B" w:rsidR="002974B8" w:rsidRPr="002974B8" w:rsidRDefault="002974B8" w:rsidP="002974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4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2974B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E72E0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65D0E0A1" w14:textId="118BD01B" w:rsidR="002974B8" w:rsidRPr="002974B8" w:rsidRDefault="002974B8" w:rsidP="002974B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9465AEE" w14:textId="722F8553" w:rsidR="002974B8" w:rsidRDefault="001E72E0" w:rsidP="002974B8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Komunikacja z wychowankami.</w:t>
      </w:r>
    </w:p>
    <w:p w14:paraId="241AC0AF" w14:textId="3FEC1C57" w:rsidR="001E72E0" w:rsidRPr="001E72E0" w:rsidRDefault="001E72E0" w:rsidP="002974B8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Personel przedszkola:</w:t>
      </w:r>
    </w:p>
    <w:p w14:paraId="3B1B1927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Zawsze zwraca się do dziecka po imieniu,</w:t>
      </w:r>
    </w:p>
    <w:p w14:paraId="19A0CBF4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Mówi do dziecka spokojnie, nie podnosi głosu,</w:t>
      </w:r>
    </w:p>
    <w:p w14:paraId="48BD20DD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Używa języka zrozumiałego dla dziecka, a zarazem poprawnego pod względem reguł językowych,</w:t>
      </w:r>
    </w:p>
    <w:p w14:paraId="1AA2943B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używa słów i wyrażeń niecenzuralnych,</w:t>
      </w:r>
    </w:p>
    <w:p w14:paraId="6A1D5C05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etykietuje dziecka, nie ośmiesza go i nie upokarza,</w:t>
      </w:r>
    </w:p>
    <w:p w14:paraId="03601BB0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używa wobec dziecka przemocy psychicznej, nie grozi dziecku i nie straszy, aby uzyskać posłuszeństwo – uprzedza dziecko o wszystkich swoich wobec niego zamierzeniach,</w:t>
      </w:r>
    </w:p>
    <w:p w14:paraId="1912E9AF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ocenia postępowania rodziców dziecka w jego obecności,</w:t>
      </w:r>
    </w:p>
    <w:p w14:paraId="059BA1A4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Nigdy nie pozostawia dziecka bez wyjaśnienia – tłumaczy swoje decyzje,</w:t>
      </w:r>
    </w:p>
    <w:p w14:paraId="3E94B37F" w14:textId="77777777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Nigdy nie pozostaje obojętnym na wyrażoną przez dziecko chęć nawiązania kontaktu, rozmowy,</w:t>
      </w:r>
    </w:p>
    <w:p w14:paraId="34D5CAD7" w14:textId="77777777" w:rsid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Zachęca dziecko do mówienia,</w:t>
      </w:r>
    </w:p>
    <w:p w14:paraId="27096808" w14:textId="74D1EF49" w:rsidR="002974B8" w:rsidRPr="001E72E0" w:rsidRDefault="002974B8" w:rsidP="00AA3AF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Wszystkie dzieci traktuje jednakowo, bez względu na kolor skóry, pochodzenie, środowisko społeczne, tradycje kulturowe i religijne, status materialny, stan zdrowia, wygląd, zachowanie, itp.</w:t>
      </w:r>
    </w:p>
    <w:p w14:paraId="2EE8C310" w14:textId="5A112087" w:rsidR="002974B8" w:rsidRDefault="002974B8" w:rsidP="001E72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1DEEF4BD" w14:textId="07CF84AF" w:rsidR="001E72E0" w:rsidRPr="002974B8" w:rsidRDefault="001E72E0" w:rsidP="001E72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4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2974B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5E19C6DD" w14:textId="77777777" w:rsidR="001E72E0" w:rsidRPr="002974B8" w:rsidRDefault="001E72E0" w:rsidP="001E72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901395" w14:textId="3F21D1C4" w:rsidR="002974B8" w:rsidRDefault="002974B8" w:rsidP="00B1411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2974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Metody wychowawcze stosowane w przedszkolu:</w:t>
      </w:r>
    </w:p>
    <w:p w14:paraId="0F791BC8" w14:textId="77777777" w:rsidR="001E72E0" w:rsidRPr="002974B8" w:rsidRDefault="001E72E0" w:rsidP="00B1411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4BFBA4" w14:textId="77777777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Procesy edukacyjne organizowane w przedszkolu są zgodne z zasadami bezpieczeństwa i higieny pracy umysłowej, na poziomie możliwości psychofizycznych dzieci oraz zgodnie z tempem ich rozwoju.</w:t>
      </w:r>
    </w:p>
    <w:p w14:paraId="6A01AB7A" w14:textId="77777777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 stosowana jest metoda oparta na wzajemnym szacunku oraz wspieraniu dziecka w zrozumieniu jego potrzeb i motywów działania, a także rozwijaniu umiejętności radzenia sobie z trudnymi sytuacjami wynikającymi z braku zaspokojenia tych potrzeb.</w:t>
      </w:r>
    </w:p>
    <w:p w14:paraId="5D1C4C8C" w14:textId="77777777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 stosowany jest kodeks grupowy, który ma na celu wzmacnianie pozytywnych zachowań i eliminowanie negatywnych. W każdej grupie, wychowankowie wspólnie z wychowawcą tworzą kontrakt/ kodeks regulujący funkcjonowanie grupy.</w:t>
      </w:r>
    </w:p>
    <w:p w14:paraId="21B17FE9" w14:textId="5360532F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dzieci stosowane są konsekwencje nieodpowiedniego zachowania, a nie kary,</w:t>
      </w:r>
      <w:r w:rsidR="0047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uwzględnieniem praw dziecka i poszanowaniem jego godności.</w:t>
      </w:r>
    </w:p>
    <w:p w14:paraId="50BD2839" w14:textId="77777777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Nagrodę może stanowić: pochwała indywidualna, pochwała na tle grupy, nadanie przywileju, pochwała do rodzica itp.</w:t>
      </w:r>
    </w:p>
    <w:p w14:paraId="03BCE043" w14:textId="77777777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wyeliminowania negatywnych zachowań dziecka, które mogą być niebezpieczne dla niego samego lub innych osób mogą być podejmowane szczególne środki będące konsekwencjami negatywnych zachowań.</w:t>
      </w:r>
    </w:p>
    <w:p w14:paraId="7FF41DBD" w14:textId="77777777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Konsekwencją negatywną może być: zmiana aktywności, indywidualne zwrócenie uwagi, rozmowa nt. itp.</w:t>
      </w:r>
    </w:p>
    <w:p w14:paraId="5325CCBA" w14:textId="77777777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Konsekwencje są stosowane z uwzględnieniem praw dziecka i poszanowaniem jego godności.</w:t>
      </w:r>
    </w:p>
    <w:p w14:paraId="6C2BD927" w14:textId="77777777" w:rsidR="002974B8" w:rsidRPr="001E72E0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zastosowaniu zarówno konsekwencji pozytywnej, jak i negatywnej w przedszkolu zachowane są zasady:</w:t>
      </w:r>
    </w:p>
    <w:p w14:paraId="38CB7557" w14:textId="77777777" w:rsidR="00473AD5" w:rsidRDefault="002974B8" w:rsidP="00AA3AF5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znają kodeks obowiązujące w grupie, wiedzą jakie zachowania są niedozwolone i wiedzą, z jakimi konsekwencjami się one wiążą</w:t>
      </w:r>
    </w:p>
    <w:p w14:paraId="70E54FD9" w14:textId="2D009718" w:rsidR="002974B8" w:rsidRPr="00473AD5" w:rsidRDefault="002974B8" w:rsidP="00AA3AF5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przedszkola zawsze wyraża sprzeciw wobec zachowania, a nie wobec dziecka, wyraża swoje oczekiwania wobec dalszego postepowania wychowanka, naprawienia skutków negatywnego działania oraz pokazuje dziecku metody</w:t>
      </w:r>
      <w:r w:rsidR="0047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Pr="0047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sposoby radzenia sobie w podobnych sytuacjach bez naruszania obowiązujących norm.</w:t>
      </w:r>
    </w:p>
    <w:p w14:paraId="283518CB" w14:textId="12D974B1" w:rsidR="002974B8" w:rsidRDefault="002974B8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Nauczyciele zobowiązani są do zapoznania rodziców dzieci z zasadami panującymi </w:t>
      </w:r>
      <w:r w:rsidR="0047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1E7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przedszkolu.</w:t>
      </w:r>
    </w:p>
    <w:p w14:paraId="640C52F0" w14:textId="6F53FAFF" w:rsidR="00473AD5" w:rsidRPr="001E72E0" w:rsidRDefault="00473AD5" w:rsidP="00AA3AF5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grupach terapeutycznych do których uczęszczają dzieci o specjalnych potrzebach edukacyjnych metody dostosowane są indywidualnie do możliwości psychofizycznych dziecka.</w:t>
      </w:r>
    </w:p>
    <w:p w14:paraId="6D02CDC6" w14:textId="77777777" w:rsidR="00473AD5" w:rsidRPr="00473AD5" w:rsidRDefault="00473AD5" w:rsidP="00473A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Rozdział VIII</w:t>
      </w:r>
    </w:p>
    <w:p w14:paraId="1F9D22D0" w14:textId="77777777" w:rsidR="00473AD5" w:rsidRPr="00473AD5" w:rsidRDefault="00473AD5" w:rsidP="00473A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Określenie sposobu sprawdzania pracowników placówki pod kątem niekaralności</w:t>
      </w:r>
      <w:r w:rsidRPr="0047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za przestępstwa z użyciem przemocy na szkodę małoletniego</w:t>
      </w:r>
    </w:p>
    <w:p w14:paraId="6A4D3F08" w14:textId="0C141254" w:rsidR="00473AD5" w:rsidRPr="00473AD5" w:rsidRDefault="00473AD5" w:rsidP="00473A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EF9FEC3" w14:textId="5CAD7F99" w:rsidR="002A36F4" w:rsidRPr="002974B8" w:rsidRDefault="002A36F4" w:rsidP="002A36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4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2974B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0609CEFB" w14:textId="77777777" w:rsidR="00473AD5" w:rsidRPr="00473AD5" w:rsidRDefault="00473AD5" w:rsidP="00473A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0194DFB0" w14:textId="77777777" w:rsidR="002A36F4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monitoruje swoich pracowników w celu zapobiegania krzywdzeniu dzieci.</w:t>
      </w:r>
    </w:p>
    <w:p w14:paraId="2BB4E46A" w14:textId="43A399DF" w:rsidR="002A36F4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Rozpoczynając pracę w placówce pracownicy mają obowiązek zapoznania się </w:t>
      </w:r>
      <w:r w:rsidR="004D2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</w:t>
      </w: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obowiązującymi w placówce Standardami Ochrony  Małoletnich.</w:t>
      </w:r>
    </w:p>
    <w:p w14:paraId="375CDC53" w14:textId="77777777" w:rsidR="002A36F4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Pracownicy przedszkola są przeszkoleni w zakresie rozpoznawania czynników oraz identyfikacji symptomów krzywdzenia dzieci.</w:t>
      </w:r>
    </w:p>
    <w:p w14:paraId="0FC19341" w14:textId="77777777" w:rsidR="002A36F4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Wszyscy zatrudnieni są poinformowani o odpowiedzialności prawnej pracowników placówki, w zakresie ich obowiązku do podejmowania interwencji w sytuacji rozpoznania krzywdzenia wychowanka.</w:t>
      </w:r>
    </w:p>
    <w:p w14:paraId="47AFA9E1" w14:textId="77777777" w:rsidR="002A36F4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Wszyscy pracownicy przechodzą szkolenie w zakresie procedury „Niebieskie Karty” oraz jak rozpoznać symptomy skrzywdzonego małoletniego.</w:t>
      </w:r>
    </w:p>
    <w:p w14:paraId="4E2426D1" w14:textId="7EFA5CB8" w:rsidR="002A36F4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z pracowników niepedagogicznych podpisuje oświadczenie o niekaralności za przestępstwa z użyciem przemocy na szkodę małoletniego</w:t>
      </w:r>
      <w:r w:rsidR="004D2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BA6B684" w14:textId="74302D5B" w:rsidR="004D2AD6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2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pracownik pedagogiczny podpisuje oświadczenie, że posiada pełną zdolność do czynności prawnych i korzysta z pełni praw</w:t>
      </w:r>
      <w:r w:rsidR="004D2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F36F9FB" w14:textId="332015A1" w:rsidR="002A36F4" w:rsidRPr="004D2AD6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2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pracownik pedagogiczny dostarcza informację, iż nie figuruje w kartotece karnej Krajowego Rejestru Karnego Ministerstwa Sprawiedliwości.</w:t>
      </w:r>
    </w:p>
    <w:p w14:paraId="1EE78094" w14:textId="0AC413C4" w:rsidR="00473AD5" w:rsidRPr="002A36F4" w:rsidRDefault="00473AD5" w:rsidP="002A36F4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stosunku do pracowników pedagogicznych dyrektor pobiera informację z:</w:t>
      </w:r>
    </w:p>
    <w:p w14:paraId="323C7FD0" w14:textId="77777777" w:rsidR="00473AD5" w:rsidRPr="00473AD5" w:rsidRDefault="00473AD5" w:rsidP="002A36F4">
      <w:pPr>
        <w:numPr>
          <w:ilvl w:val="0"/>
          <w:numId w:val="27"/>
        </w:numPr>
        <w:shd w:val="clear" w:color="auto" w:fill="FFFFFF"/>
        <w:spacing w:after="0" w:line="276" w:lineRule="auto"/>
        <w:ind w:left="9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Krajowego Rejestru Karnego w sprawie czy dany pracownik widnieje w Rejestrze Sprawców Przestępstw na Tle Seksualnym</w:t>
      </w:r>
    </w:p>
    <w:p w14:paraId="5600246E" w14:textId="1B20D95E" w:rsidR="00473AD5" w:rsidRDefault="00473AD5" w:rsidP="002A36F4">
      <w:pPr>
        <w:numPr>
          <w:ilvl w:val="0"/>
          <w:numId w:val="27"/>
        </w:numPr>
        <w:shd w:val="clear" w:color="auto" w:fill="FFFFFF"/>
        <w:spacing w:after="0" w:line="276" w:lineRule="auto"/>
        <w:ind w:left="9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Systemu Informacji Oświatowej czy dany pracownik znajduje się w centralnym rejestrze orzeczeń dyscyplinarnych prowadzonym przez Ministra Edukacji i Nauki.</w:t>
      </w:r>
    </w:p>
    <w:p w14:paraId="563FB40D" w14:textId="77777777" w:rsidR="002A36F4" w:rsidRPr="00473AD5" w:rsidRDefault="002A36F4" w:rsidP="002A3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E826FF1" w14:textId="77777777" w:rsidR="00473AD5" w:rsidRPr="00473AD5" w:rsidRDefault="00473AD5" w:rsidP="002A3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Rozdział IX</w:t>
      </w:r>
    </w:p>
    <w:p w14:paraId="4D0D648A" w14:textId="1F3AA854" w:rsidR="00473AD5" w:rsidRDefault="00473AD5" w:rsidP="002A3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47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Ewaluacja stosowania Standardów</w:t>
      </w:r>
    </w:p>
    <w:p w14:paraId="28586FF7" w14:textId="77777777" w:rsidR="002A36F4" w:rsidRPr="00473AD5" w:rsidRDefault="002A36F4" w:rsidP="002A3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EE853B" w14:textId="2477B3D5" w:rsidR="002A36F4" w:rsidRPr="002974B8" w:rsidRDefault="002A36F4" w:rsidP="002A36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4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2974B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15D6E2DE" w14:textId="64EB4CCF" w:rsidR="00473AD5" w:rsidRPr="00473AD5" w:rsidRDefault="00473AD5" w:rsidP="002A3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CA253A" w14:textId="77777777" w:rsidR="00473AD5" w:rsidRPr="002A36F4" w:rsidRDefault="00473AD5" w:rsidP="002A36F4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przedszkola wyznacza pracownika przedszkola, jako osoby odpowiedzialnej za Standardów Ochrony Małoletnich w przedszkolu.</w:t>
      </w:r>
    </w:p>
    <w:p w14:paraId="39032652" w14:textId="6193DEF2" w:rsidR="00473AD5" w:rsidRPr="002A36F4" w:rsidRDefault="00473AD5" w:rsidP="002A36F4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Osoba, o której mowa w punkcie</w:t>
      </w:r>
      <w:r w:rsidR="0094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jest odpowiedzialna za monitorowanie realizacji Standardów, za reagowanie na sygnały naruszenia Standardów oraz za proponowanie zmian w Standardów.</w:t>
      </w:r>
    </w:p>
    <w:p w14:paraId="715D49CC" w14:textId="2621E3BC" w:rsidR="002A36F4" w:rsidRDefault="00473AD5" w:rsidP="002A36F4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odpowiedzialna za Standardy Ochrony Małoletnich w przedszkolu, przeprowadza wśród pracowników przedszkola, raz na rok, ankietę monitorującą poziom realizacji Standardów. Wzór ankiety stanowi załącznik.</w:t>
      </w:r>
    </w:p>
    <w:p w14:paraId="2BB2BCD0" w14:textId="77777777" w:rsidR="002A36F4" w:rsidRDefault="00473AD5" w:rsidP="002A36F4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ankiecie pracownicy przedszkola mogą proponować zmiany Standardów oraz wskazywać naruszenia ich w placówce.</w:t>
      </w:r>
    </w:p>
    <w:p w14:paraId="781214A9" w14:textId="77777777" w:rsidR="002A36F4" w:rsidRDefault="00473AD5" w:rsidP="002A36F4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Osoba, o której mowa w pkt. 1 niniejszego paragrafu, dokonuje opracowania wypełnionych przez pracowników placówki ankiet. Sporządza na tej podstawie raport z monitoringu, który następnie przekazuje dyrektorowi przedszkola.</w:t>
      </w:r>
    </w:p>
    <w:p w14:paraId="53A731F9" w14:textId="1D8E52FA" w:rsidR="00473AD5" w:rsidRPr="002A36F4" w:rsidRDefault="00473AD5" w:rsidP="002A36F4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Dyrektor, w porozumieniu z Radą Pedagogiczną przedszkola, wprowadza do Standardów niezbędne zmiany i ogłasza pracownikom przedszkola ich nowe brzmienie.</w:t>
      </w:r>
    </w:p>
    <w:p w14:paraId="34D02977" w14:textId="77777777" w:rsidR="002A36F4" w:rsidRDefault="002A36F4" w:rsidP="00473A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50350C20" w14:textId="68AFA169" w:rsidR="00473AD5" w:rsidRPr="00473AD5" w:rsidRDefault="00473AD5" w:rsidP="002A3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Rozdział X</w:t>
      </w:r>
    </w:p>
    <w:p w14:paraId="1E1F0C55" w14:textId="77777777" w:rsidR="00473AD5" w:rsidRPr="00473AD5" w:rsidRDefault="00473AD5" w:rsidP="002A3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Przepisy końcowe</w:t>
      </w:r>
    </w:p>
    <w:p w14:paraId="4787C2C9" w14:textId="77777777" w:rsidR="002A36F4" w:rsidRDefault="002A36F4" w:rsidP="002A36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F97EF" w14:textId="2D6A04A6" w:rsidR="002A36F4" w:rsidRPr="002974B8" w:rsidRDefault="002A36F4" w:rsidP="002A36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4B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14:paraId="2828D127" w14:textId="30D3786C" w:rsidR="00473AD5" w:rsidRPr="00473AD5" w:rsidRDefault="00473AD5" w:rsidP="002A3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EC8874" w14:textId="77777777" w:rsidR="00473AD5" w:rsidRPr="002A36F4" w:rsidRDefault="00473AD5" w:rsidP="002A36F4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Standardy wchodzą w życie na mocy zarządzenia dyrektora przedszkola.</w:t>
      </w:r>
    </w:p>
    <w:p w14:paraId="4D3BA853" w14:textId="77777777" w:rsidR="00473AD5" w:rsidRPr="002A36F4" w:rsidRDefault="00473AD5" w:rsidP="002A36F4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Standardami są zapoznani wszyscy pracownicy przedszkola co potwierdzają własnoręcznym podpisem.</w:t>
      </w:r>
    </w:p>
    <w:p w14:paraId="04B55E5C" w14:textId="77777777" w:rsidR="00473AD5" w:rsidRPr="002A36F4" w:rsidRDefault="00473AD5" w:rsidP="002A36F4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maja możliwość zapoznania się ze Standardami, które są zamieszczone na stronie internetowej przedszkola.</w:t>
      </w:r>
    </w:p>
    <w:p w14:paraId="2DD78EDC" w14:textId="77777777" w:rsidR="002974B8" w:rsidRPr="002974B8" w:rsidRDefault="002974B8" w:rsidP="002A36F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D23F2" w14:textId="77777777" w:rsidR="009620E7" w:rsidRPr="007209D7" w:rsidRDefault="009620E7" w:rsidP="002974B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EDFDB" w14:textId="7326870E" w:rsidR="002A36F4" w:rsidRDefault="002A36F4" w:rsidP="00297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1B00" w14:textId="77777777" w:rsidR="002A36F4" w:rsidRDefault="002A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DE4329" w14:textId="77777777" w:rsidR="00622A2D" w:rsidRDefault="00622A2D" w:rsidP="00622A2D"/>
    <w:p w14:paraId="66F2AAEF" w14:textId="77777777" w:rsidR="00622A2D" w:rsidRPr="004D2AD6" w:rsidRDefault="00622A2D" w:rsidP="009A61A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22A2D" w:rsidRPr="004D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AD81" w14:textId="77777777" w:rsidR="00772A72" w:rsidRDefault="00772A72" w:rsidP="009A61A4">
      <w:pPr>
        <w:spacing w:after="0" w:line="240" w:lineRule="auto"/>
      </w:pPr>
      <w:r>
        <w:separator/>
      </w:r>
    </w:p>
  </w:endnote>
  <w:endnote w:type="continuationSeparator" w:id="0">
    <w:p w14:paraId="2FDAE637" w14:textId="77777777" w:rsidR="00772A72" w:rsidRDefault="00772A72" w:rsidP="009A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EA49" w14:textId="77777777" w:rsidR="00772A72" w:rsidRDefault="00772A72" w:rsidP="009A61A4">
      <w:pPr>
        <w:spacing w:after="0" w:line="240" w:lineRule="auto"/>
      </w:pPr>
      <w:r>
        <w:separator/>
      </w:r>
    </w:p>
  </w:footnote>
  <w:footnote w:type="continuationSeparator" w:id="0">
    <w:p w14:paraId="36F5661D" w14:textId="77777777" w:rsidR="00772A72" w:rsidRDefault="00772A72" w:rsidP="009A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9E7"/>
    <w:multiLevelType w:val="multilevel"/>
    <w:tmpl w:val="D6CE5E8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03E51569"/>
    <w:multiLevelType w:val="multilevel"/>
    <w:tmpl w:val="1722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46408"/>
    <w:multiLevelType w:val="hybridMultilevel"/>
    <w:tmpl w:val="A96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A3D4E"/>
    <w:multiLevelType w:val="hybridMultilevel"/>
    <w:tmpl w:val="129AEB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456951"/>
    <w:multiLevelType w:val="multilevel"/>
    <w:tmpl w:val="4DB4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877A2"/>
    <w:multiLevelType w:val="multilevel"/>
    <w:tmpl w:val="A7D4E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932DF"/>
    <w:multiLevelType w:val="hybridMultilevel"/>
    <w:tmpl w:val="AF66934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B864278"/>
    <w:multiLevelType w:val="multilevel"/>
    <w:tmpl w:val="4C6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CC3282"/>
    <w:multiLevelType w:val="multilevel"/>
    <w:tmpl w:val="E6F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4F58A3"/>
    <w:multiLevelType w:val="multilevel"/>
    <w:tmpl w:val="6DF02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007364"/>
    <w:multiLevelType w:val="multilevel"/>
    <w:tmpl w:val="34EA6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5A6CDF"/>
    <w:multiLevelType w:val="multilevel"/>
    <w:tmpl w:val="DCF2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1028A5"/>
    <w:multiLevelType w:val="multilevel"/>
    <w:tmpl w:val="05A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5B23F8"/>
    <w:multiLevelType w:val="hybridMultilevel"/>
    <w:tmpl w:val="8BB6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371B4"/>
    <w:multiLevelType w:val="multilevel"/>
    <w:tmpl w:val="8E166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709AE"/>
    <w:multiLevelType w:val="multilevel"/>
    <w:tmpl w:val="DCF2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4429F"/>
    <w:multiLevelType w:val="hybridMultilevel"/>
    <w:tmpl w:val="83D03B84"/>
    <w:lvl w:ilvl="0" w:tplc="C220C7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81F99"/>
    <w:multiLevelType w:val="hybridMultilevel"/>
    <w:tmpl w:val="C44E9E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41B533A"/>
    <w:multiLevelType w:val="multilevel"/>
    <w:tmpl w:val="2F6A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2A23B0"/>
    <w:multiLevelType w:val="hybridMultilevel"/>
    <w:tmpl w:val="8C04E49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B7F74DF"/>
    <w:multiLevelType w:val="hybridMultilevel"/>
    <w:tmpl w:val="C4043FA0"/>
    <w:lvl w:ilvl="0" w:tplc="4750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1D92"/>
    <w:multiLevelType w:val="hybridMultilevel"/>
    <w:tmpl w:val="1FFA43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1BF2FC1"/>
    <w:multiLevelType w:val="hybridMultilevel"/>
    <w:tmpl w:val="99365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E010A"/>
    <w:multiLevelType w:val="multilevel"/>
    <w:tmpl w:val="D6CE5E8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4" w15:restartNumberingAfterBreak="0">
    <w:nsid w:val="3D6054B0"/>
    <w:multiLevelType w:val="multilevel"/>
    <w:tmpl w:val="390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33022"/>
    <w:multiLevelType w:val="multilevel"/>
    <w:tmpl w:val="9D5C3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326C5"/>
    <w:multiLevelType w:val="multilevel"/>
    <w:tmpl w:val="0B9A7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4315B"/>
    <w:multiLevelType w:val="hybridMultilevel"/>
    <w:tmpl w:val="722A2F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6C416F9"/>
    <w:multiLevelType w:val="multilevel"/>
    <w:tmpl w:val="F8905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50374C"/>
    <w:multiLevelType w:val="multilevel"/>
    <w:tmpl w:val="95E4B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0" w15:restartNumberingAfterBreak="0">
    <w:nsid w:val="49F20C04"/>
    <w:multiLevelType w:val="hybridMultilevel"/>
    <w:tmpl w:val="69D6AD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38C7292"/>
    <w:multiLevelType w:val="hybridMultilevel"/>
    <w:tmpl w:val="45A8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1544E"/>
    <w:multiLevelType w:val="multilevel"/>
    <w:tmpl w:val="EB38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E226E4"/>
    <w:multiLevelType w:val="multilevel"/>
    <w:tmpl w:val="D6CE5E8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4" w15:restartNumberingAfterBreak="0">
    <w:nsid w:val="5A8035C4"/>
    <w:multiLevelType w:val="hybridMultilevel"/>
    <w:tmpl w:val="A9B290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BB27B54"/>
    <w:multiLevelType w:val="multilevel"/>
    <w:tmpl w:val="1BDE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072EA9"/>
    <w:multiLevelType w:val="multilevel"/>
    <w:tmpl w:val="A27026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  <w:sz w:val="20"/>
      </w:rPr>
    </w:lvl>
  </w:abstractNum>
  <w:abstractNum w:abstractNumId="37" w15:restartNumberingAfterBreak="0">
    <w:nsid w:val="63CB283C"/>
    <w:multiLevelType w:val="multilevel"/>
    <w:tmpl w:val="DCF2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64165E"/>
    <w:multiLevelType w:val="multilevel"/>
    <w:tmpl w:val="A27026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  <w:sz w:val="20"/>
      </w:rPr>
    </w:lvl>
  </w:abstractNum>
  <w:abstractNum w:abstractNumId="39" w15:restartNumberingAfterBreak="0">
    <w:nsid w:val="6B9327C8"/>
    <w:multiLevelType w:val="hybridMultilevel"/>
    <w:tmpl w:val="DC10DF9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D4B1AE8"/>
    <w:multiLevelType w:val="hybridMultilevel"/>
    <w:tmpl w:val="C3CCF0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EF388A"/>
    <w:multiLevelType w:val="hybridMultilevel"/>
    <w:tmpl w:val="B01239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53182"/>
    <w:multiLevelType w:val="hybridMultilevel"/>
    <w:tmpl w:val="29E6E40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76124F0"/>
    <w:multiLevelType w:val="multilevel"/>
    <w:tmpl w:val="85B84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 w15:restartNumberingAfterBreak="0">
    <w:nsid w:val="7AFC7030"/>
    <w:multiLevelType w:val="hybridMultilevel"/>
    <w:tmpl w:val="78223E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B7912EB"/>
    <w:multiLevelType w:val="multilevel"/>
    <w:tmpl w:val="C97C5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4E0711"/>
    <w:multiLevelType w:val="multilevel"/>
    <w:tmpl w:val="A768D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870596"/>
    <w:multiLevelType w:val="multilevel"/>
    <w:tmpl w:val="DCF2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75FE4"/>
    <w:multiLevelType w:val="multilevel"/>
    <w:tmpl w:val="F51A7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17"/>
  </w:num>
  <w:num w:numId="5">
    <w:abstractNumId w:val="41"/>
  </w:num>
  <w:num w:numId="6">
    <w:abstractNumId w:val="40"/>
  </w:num>
  <w:num w:numId="7">
    <w:abstractNumId w:val="3"/>
  </w:num>
  <w:num w:numId="8">
    <w:abstractNumId w:val="30"/>
  </w:num>
  <w:num w:numId="9">
    <w:abstractNumId w:val="43"/>
  </w:num>
  <w:num w:numId="10">
    <w:abstractNumId w:val="39"/>
  </w:num>
  <w:num w:numId="11">
    <w:abstractNumId w:val="6"/>
  </w:num>
  <w:num w:numId="12">
    <w:abstractNumId w:val="33"/>
  </w:num>
  <w:num w:numId="13">
    <w:abstractNumId w:val="23"/>
  </w:num>
  <w:num w:numId="14">
    <w:abstractNumId w:val="19"/>
  </w:num>
  <w:num w:numId="15">
    <w:abstractNumId w:val="0"/>
  </w:num>
  <w:num w:numId="16">
    <w:abstractNumId w:val="13"/>
  </w:num>
  <w:num w:numId="17">
    <w:abstractNumId w:val="31"/>
  </w:num>
  <w:num w:numId="18">
    <w:abstractNumId w:val="29"/>
  </w:num>
  <w:num w:numId="19">
    <w:abstractNumId w:val="34"/>
  </w:num>
  <w:num w:numId="20">
    <w:abstractNumId w:val="44"/>
  </w:num>
  <w:num w:numId="21">
    <w:abstractNumId w:val="42"/>
  </w:num>
  <w:num w:numId="22">
    <w:abstractNumId w:val="36"/>
  </w:num>
  <w:num w:numId="23">
    <w:abstractNumId w:val="38"/>
  </w:num>
  <w:num w:numId="24">
    <w:abstractNumId w:val="21"/>
  </w:num>
  <w:num w:numId="25">
    <w:abstractNumId w:val="35"/>
  </w:num>
  <w:num w:numId="26">
    <w:abstractNumId w:val="4"/>
  </w:num>
  <w:num w:numId="27">
    <w:abstractNumId w:val="8"/>
  </w:num>
  <w:num w:numId="28">
    <w:abstractNumId w:val="12"/>
  </w:num>
  <w:num w:numId="29">
    <w:abstractNumId w:val="47"/>
  </w:num>
  <w:num w:numId="30">
    <w:abstractNumId w:val="7"/>
  </w:num>
  <w:num w:numId="31">
    <w:abstractNumId w:val="24"/>
  </w:num>
  <w:num w:numId="32">
    <w:abstractNumId w:val="2"/>
  </w:num>
  <w:num w:numId="33">
    <w:abstractNumId w:val="37"/>
  </w:num>
  <w:num w:numId="34">
    <w:abstractNumId w:val="11"/>
  </w:num>
  <w:num w:numId="35">
    <w:abstractNumId w:val="1"/>
  </w:num>
  <w:num w:numId="36">
    <w:abstractNumId w:val="48"/>
  </w:num>
  <w:num w:numId="37">
    <w:abstractNumId w:val="25"/>
  </w:num>
  <w:num w:numId="38">
    <w:abstractNumId w:val="45"/>
  </w:num>
  <w:num w:numId="39">
    <w:abstractNumId w:val="26"/>
  </w:num>
  <w:num w:numId="40">
    <w:abstractNumId w:val="15"/>
  </w:num>
  <w:num w:numId="41">
    <w:abstractNumId w:val="18"/>
  </w:num>
  <w:num w:numId="42">
    <w:abstractNumId w:val="32"/>
  </w:num>
  <w:num w:numId="43">
    <w:abstractNumId w:val="9"/>
  </w:num>
  <w:num w:numId="44">
    <w:abstractNumId w:val="5"/>
  </w:num>
  <w:num w:numId="45">
    <w:abstractNumId w:val="14"/>
  </w:num>
  <w:num w:numId="46">
    <w:abstractNumId w:val="28"/>
  </w:num>
  <w:num w:numId="47">
    <w:abstractNumId w:val="46"/>
  </w:num>
  <w:num w:numId="48">
    <w:abstractNumId w:val="10"/>
  </w:num>
  <w:num w:numId="4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24"/>
    <w:rsid w:val="001E72E0"/>
    <w:rsid w:val="00215DAA"/>
    <w:rsid w:val="0021756B"/>
    <w:rsid w:val="00246CBF"/>
    <w:rsid w:val="002500D0"/>
    <w:rsid w:val="00283724"/>
    <w:rsid w:val="002974B8"/>
    <w:rsid w:val="002A36F4"/>
    <w:rsid w:val="004649A0"/>
    <w:rsid w:val="00473AD5"/>
    <w:rsid w:val="004D2AD6"/>
    <w:rsid w:val="005859A2"/>
    <w:rsid w:val="0060418D"/>
    <w:rsid w:val="00622A2D"/>
    <w:rsid w:val="006614A1"/>
    <w:rsid w:val="007209D7"/>
    <w:rsid w:val="00772A72"/>
    <w:rsid w:val="007D7A57"/>
    <w:rsid w:val="00944DE3"/>
    <w:rsid w:val="0095356C"/>
    <w:rsid w:val="009620E7"/>
    <w:rsid w:val="009A1AA0"/>
    <w:rsid w:val="009A61A4"/>
    <w:rsid w:val="00A62DB9"/>
    <w:rsid w:val="00AA3AF5"/>
    <w:rsid w:val="00B14113"/>
    <w:rsid w:val="00C23326"/>
    <w:rsid w:val="00EB5E9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ADF4"/>
  <w15:chartTrackingRefBased/>
  <w15:docId w15:val="{3295872A-9B62-4C35-9167-4F4C6CF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7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1A4"/>
  </w:style>
  <w:style w:type="paragraph" w:styleId="Stopka">
    <w:name w:val="footer"/>
    <w:basedOn w:val="Normalny"/>
    <w:link w:val="StopkaZnak"/>
    <w:uiPriority w:val="99"/>
    <w:unhideWhenUsed/>
    <w:rsid w:val="009A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1A4"/>
  </w:style>
  <w:style w:type="table" w:customStyle="1" w:styleId="TableNormal">
    <w:name w:val="Table Normal"/>
    <w:uiPriority w:val="2"/>
    <w:semiHidden/>
    <w:unhideWhenUsed/>
    <w:qFormat/>
    <w:rsid w:val="00622A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22A2D"/>
    <w:pPr>
      <w:widowControl w:val="0"/>
      <w:autoSpaceDE w:val="0"/>
      <w:autoSpaceDN w:val="0"/>
      <w:spacing w:before="77" w:after="0" w:line="240" w:lineRule="auto"/>
      <w:ind w:left="11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2A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22A2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2024-03-19T13:44:00Z</dcterms:created>
  <dcterms:modified xsi:type="dcterms:W3CDTF">2024-03-19T13:44:00Z</dcterms:modified>
</cp:coreProperties>
</file>